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89CE7" w14:textId="393292C2" w:rsidR="005451C3" w:rsidRPr="00263A4C" w:rsidRDefault="003034F8" w:rsidP="00C1137F">
      <w:pPr>
        <w:pStyle w:val="Heading1"/>
        <w:jc w:val="center"/>
      </w:pPr>
      <w:r>
        <w:t>Online Writing Portfolios in OneDrive</w:t>
      </w:r>
      <w:bookmarkStart w:id="0" w:name="_GoBack"/>
      <w:bookmarkEnd w:id="0"/>
    </w:p>
    <w:p w14:paraId="745527CB" w14:textId="487376AE" w:rsidR="003034F8" w:rsidRDefault="003034F8" w:rsidP="002B3687">
      <w:r>
        <w:t>This year Hamilton students will create their writing portfolios online. We are excited about the opportunity to "go green" and give students access to their writing wherever they are (including on their smartphones).</w:t>
      </w:r>
    </w:p>
    <w:p w14:paraId="3674BCFF" w14:textId="5685ECAF" w:rsidR="003034F8" w:rsidRDefault="003034F8" w:rsidP="002B3687">
      <w:r>
        <w:t>Students can set up their portfolios in 4 easy steps.</w:t>
      </w:r>
    </w:p>
    <w:p w14:paraId="2E756247" w14:textId="24C3399A" w:rsidR="003034F8" w:rsidRDefault="003034F8" w:rsidP="003034F8">
      <w:pPr>
        <w:pStyle w:val="Heading2"/>
      </w:pPr>
      <w:r>
        <w:t>Step 1: Access Your CUSD OneDrive</w:t>
      </w:r>
    </w:p>
    <w:p w14:paraId="3C3B18E0" w14:textId="2C9A2764" w:rsidR="003034F8" w:rsidRDefault="003034F8" w:rsidP="00C1137F">
      <w:pPr>
        <w:pStyle w:val="ListParagraph"/>
        <w:numPr>
          <w:ilvl w:val="0"/>
          <w:numId w:val="13"/>
        </w:numPr>
        <w:spacing w:after="120"/>
        <w:contextualSpacing w:val="0"/>
      </w:pPr>
      <w:r>
        <w:rPr>
          <w:noProof/>
        </w:rPr>
        <w:drawing>
          <wp:anchor distT="0" distB="0" distL="114300" distR="114300" simplePos="0" relativeHeight="251658240" behindDoc="0" locked="0" layoutInCell="1" allowOverlap="1" wp14:anchorId="3BA8D177" wp14:editId="00CAD730">
            <wp:simplePos x="0" y="0"/>
            <wp:positionH relativeFrom="margin">
              <wp:align>right</wp:align>
            </wp:positionH>
            <wp:positionV relativeFrom="paragraph">
              <wp:posOffset>13335</wp:posOffset>
            </wp:positionV>
            <wp:extent cx="2724912" cy="2670048"/>
            <wp:effectExtent l="19050" t="19050" r="18415" b="165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24912" cy="2670048"/>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t xml:space="preserve">Visit </w:t>
      </w:r>
      <w:hyperlink r:id="rId11" w:history="1">
        <w:r w:rsidRPr="003034F8">
          <w:rPr>
            <w:rStyle w:val="Hyperlink"/>
          </w:rPr>
          <w:t>cusd80.com/office365</w:t>
        </w:r>
      </w:hyperlink>
      <w:r>
        <w:t xml:space="preserve"> and click on the Log On button.</w:t>
      </w:r>
      <w:r w:rsidRPr="003034F8">
        <w:rPr>
          <w:noProof/>
        </w:rPr>
        <w:t xml:space="preserve"> </w:t>
      </w:r>
    </w:p>
    <w:p w14:paraId="41DD0797" w14:textId="086CC352" w:rsidR="003034F8" w:rsidRDefault="003034F8" w:rsidP="00C1137F">
      <w:pPr>
        <w:pStyle w:val="ListParagraph"/>
        <w:numPr>
          <w:ilvl w:val="0"/>
          <w:numId w:val="13"/>
        </w:numPr>
        <w:spacing w:after="120"/>
        <w:contextualSpacing w:val="0"/>
      </w:pPr>
      <w:r>
        <w:t>Log on as follows:</w:t>
      </w:r>
    </w:p>
    <w:p w14:paraId="0624D18C" w14:textId="770B5EB3" w:rsidR="003034F8" w:rsidRDefault="003034F8" w:rsidP="00C1137F">
      <w:pPr>
        <w:pStyle w:val="ListParagraph"/>
        <w:numPr>
          <w:ilvl w:val="1"/>
          <w:numId w:val="13"/>
        </w:numPr>
        <w:spacing w:after="120"/>
        <w:contextualSpacing w:val="0"/>
      </w:pPr>
      <w:r w:rsidRPr="003034F8">
        <w:rPr>
          <w:b/>
        </w:rPr>
        <w:t>Username</w:t>
      </w:r>
      <w:r>
        <w:t xml:space="preserve">: </w:t>
      </w:r>
      <w:hyperlink r:id="rId12" w:history="1">
        <w:r w:rsidRPr="001F1AF3">
          <w:rPr>
            <w:rStyle w:val="Hyperlink"/>
          </w:rPr>
          <w:t>s+studentid@s.cusd80.com</w:t>
        </w:r>
      </w:hyperlink>
    </w:p>
    <w:p w14:paraId="2DA1AB4F" w14:textId="2661FB09" w:rsidR="003034F8" w:rsidRDefault="003034F8" w:rsidP="00C1137F">
      <w:pPr>
        <w:pStyle w:val="ListParagraph"/>
        <w:numPr>
          <w:ilvl w:val="1"/>
          <w:numId w:val="13"/>
        </w:numPr>
        <w:spacing w:after="120"/>
        <w:contextualSpacing w:val="0"/>
      </w:pPr>
      <w:r w:rsidRPr="003034F8">
        <w:rPr>
          <w:b/>
        </w:rPr>
        <w:t>Password</w:t>
      </w:r>
      <w:r>
        <w:t>: the same one you use to log on to the computer, access Infinite Campus, etc.</w:t>
      </w:r>
    </w:p>
    <w:p w14:paraId="2A37AAAD" w14:textId="040E65A2" w:rsidR="003034F8" w:rsidRDefault="003034F8" w:rsidP="00C1137F">
      <w:pPr>
        <w:pStyle w:val="ListParagraph"/>
        <w:numPr>
          <w:ilvl w:val="0"/>
          <w:numId w:val="13"/>
        </w:numPr>
        <w:spacing w:after="120"/>
        <w:contextualSpacing w:val="0"/>
      </w:pPr>
      <w:r>
        <w:t xml:space="preserve">Find the </w:t>
      </w:r>
      <w:r w:rsidRPr="003034F8">
        <w:drawing>
          <wp:inline distT="0" distB="0" distL="0" distR="0" wp14:anchorId="12DB4F51" wp14:editId="7B0C51D8">
            <wp:extent cx="768096" cy="76809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68096" cy="768096"/>
                    </a:xfrm>
                    <a:prstGeom prst="rect">
                      <a:avLst/>
                    </a:prstGeom>
                  </pic:spPr>
                </pic:pic>
              </a:graphicData>
            </a:graphic>
          </wp:inline>
        </w:drawing>
      </w:r>
      <w:r>
        <w:t xml:space="preserve"> app and click on it.</w:t>
      </w:r>
    </w:p>
    <w:p w14:paraId="5BF14181" w14:textId="259A8EB3" w:rsidR="003034F8" w:rsidRDefault="003034F8" w:rsidP="003034F8"/>
    <w:p w14:paraId="35613D9F" w14:textId="77777777" w:rsidR="00C1137F" w:rsidRDefault="00C1137F" w:rsidP="003034F8"/>
    <w:p w14:paraId="202B00ED" w14:textId="1CFD392A" w:rsidR="003034F8" w:rsidRDefault="003034F8" w:rsidP="003034F8">
      <w:pPr>
        <w:pStyle w:val="Heading2"/>
      </w:pPr>
      <w:r w:rsidRPr="003034F8">
        <w:drawing>
          <wp:anchor distT="0" distB="0" distL="114300" distR="114300" simplePos="0" relativeHeight="251659264" behindDoc="0" locked="0" layoutInCell="1" allowOverlap="1" wp14:anchorId="2A0AA166" wp14:editId="02590610">
            <wp:simplePos x="0" y="0"/>
            <wp:positionH relativeFrom="margin">
              <wp:align>right</wp:align>
            </wp:positionH>
            <wp:positionV relativeFrom="paragraph">
              <wp:posOffset>10160</wp:posOffset>
            </wp:positionV>
            <wp:extent cx="2432304" cy="2002536"/>
            <wp:effectExtent l="0" t="0" r="6350" b="0"/>
            <wp:wrapSquare wrapText="bothSides"/>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432304" cy="2002536"/>
                    </a:xfrm>
                    <a:prstGeom prst="rect">
                      <a:avLst/>
                    </a:prstGeom>
                  </pic:spPr>
                </pic:pic>
              </a:graphicData>
            </a:graphic>
            <wp14:sizeRelH relativeFrom="margin">
              <wp14:pctWidth>0</wp14:pctWidth>
            </wp14:sizeRelH>
            <wp14:sizeRelV relativeFrom="margin">
              <wp14:pctHeight>0</wp14:pctHeight>
            </wp14:sizeRelV>
          </wp:anchor>
        </w:drawing>
      </w:r>
      <w:r w:rsidRPr="003034F8">
        <w:t xml:space="preserve">Step 2: Create Your </w:t>
      </w:r>
      <w:r>
        <w:t>Writing Portfolio Folder</w:t>
      </w:r>
    </w:p>
    <w:p w14:paraId="6461ECC5" w14:textId="37A98842" w:rsidR="003034F8" w:rsidRDefault="003034F8" w:rsidP="00C1137F">
      <w:pPr>
        <w:pStyle w:val="ListParagraph"/>
        <w:numPr>
          <w:ilvl w:val="0"/>
          <w:numId w:val="14"/>
        </w:numPr>
        <w:spacing w:after="120"/>
        <w:contextualSpacing w:val="0"/>
      </w:pPr>
      <w:r>
        <w:t xml:space="preserve">In OneDrive, click the </w:t>
      </w:r>
      <w:r>
        <w:rPr>
          <w:b/>
        </w:rPr>
        <w:t>New</w:t>
      </w:r>
      <w:r>
        <w:t xml:space="preserve"> button to create your folder.</w:t>
      </w:r>
    </w:p>
    <w:p w14:paraId="632734A5" w14:textId="2F194CB0" w:rsidR="003034F8" w:rsidRDefault="003034F8" w:rsidP="00C1137F">
      <w:pPr>
        <w:pStyle w:val="ListParagraph"/>
        <w:numPr>
          <w:ilvl w:val="0"/>
          <w:numId w:val="14"/>
        </w:numPr>
        <w:spacing w:after="120"/>
        <w:contextualSpacing w:val="0"/>
      </w:pPr>
      <w:r>
        <w:t xml:space="preserve">Name your folder </w:t>
      </w:r>
      <w:proofErr w:type="spellStart"/>
      <w:r>
        <w:rPr>
          <w:b/>
        </w:rPr>
        <w:t>LastName</w:t>
      </w:r>
      <w:proofErr w:type="spellEnd"/>
      <w:r>
        <w:rPr>
          <w:b/>
        </w:rPr>
        <w:t xml:space="preserve">, </w:t>
      </w:r>
      <w:proofErr w:type="spellStart"/>
      <w:r>
        <w:rPr>
          <w:b/>
        </w:rPr>
        <w:t>FirstName</w:t>
      </w:r>
      <w:proofErr w:type="spellEnd"/>
      <w:r>
        <w:rPr>
          <w:b/>
        </w:rPr>
        <w:t xml:space="preserve"> - Writing Portfolio</w:t>
      </w:r>
      <w:r>
        <w:t>, using your own name where appropriate. Example: John Smith would name their writing portfolio</w:t>
      </w:r>
      <w:r>
        <w:br/>
      </w:r>
      <w:r w:rsidRPr="003034F8">
        <w:rPr>
          <w:b/>
        </w:rPr>
        <w:t>Smith, John - Writing Portfolio</w:t>
      </w:r>
      <w:r>
        <w:t>.</w:t>
      </w:r>
    </w:p>
    <w:p w14:paraId="1FF0FED6" w14:textId="77777777" w:rsidR="00C1137F" w:rsidRDefault="00C1137F">
      <w:pPr>
        <w:rPr>
          <w:rFonts w:ascii="Segoe UI Semibold" w:hAnsi="Segoe UI Semibold" w:cs="Segoe UI Semibold"/>
          <w:sz w:val="36"/>
        </w:rPr>
      </w:pPr>
      <w:r>
        <w:br w:type="page"/>
      </w:r>
    </w:p>
    <w:p w14:paraId="0555832B" w14:textId="06B10158" w:rsidR="003034F8" w:rsidRDefault="003034F8" w:rsidP="003034F8">
      <w:pPr>
        <w:pStyle w:val="Heading2"/>
      </w:pPr>
      <w:r>
        <w:lastRenderedPageBreak/>
        <w:t>Step 3: Share Your Folder with Your English Teacher</w:t>
      </w:r>
    </w:p>
    <w:p w14:paraId="1F311C9E" w14:textId="4336BB6E" w:rsidR="003034F8" w:rsidRDefault="00C1137F" w:rsidP="00C1137F">
      <w:pPr>
        <w:pStyle w:val="ListParagraph"/>
        <w:numPr>
          <w:ilvl w:val="0"/>
          <w:numId w:val="15"/>
        </w:numPr>
        <w:spacing w:after="120"/>
        <w:contextualSpacing w:val="0"/>
      </w:pPr>
      <w:r w:rsidRPr="00C1137F">
        <w:drawing>
          <wp:anchor distT="0" distB="0" distL="114300" distR="114300" simplePos="0" relativeHeight="251660288" behindDoc="0" locked="0" layoutInCell="1" allowOverlap="1" wp14:anchorId="65155E4D" wp14:editId="77AF1570">
            <wp:simplePos x="0" y="0"/>
            <wp:positionH relativeFrom="margin">
              <wp:align>right</wp:align>
            </wp:positionH>
            <wp:positionV relativeFrom="page">
              <wp:posOffset>1351915</wp:posOffset>
            </wp:positionV>
            <wp:extent cx="2889250" cy="2861945"/>
            <wp:effectExtent l="0" t="0" r="6350" b="0"/>
            <wp:wrapSquare wrapText="bothSides"/>
            <wp:docPr id="20"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889250" cy="2861945"/>
                    </a:xfrm>
                    <a:prstGeom prst="rect">
                      <a:avLst/>
                    </a:prstGeom>
                  </pic:spPr>
                </pic:pic>
              </a:graphicData>
            </a:graphic>
            <wp14:sizeRelH relativeFrom="margin">
              <wp14:pctWidth>0</wp14:pctWidth>
            </wp14:sizeRelH>
            <wp14:sizeRelV relativeFrom="margin">
              <wp14:pctHeight>0</wp14:pctHeight>
            </wp14:sizeRelV>
          </wp:anchor>
        </w:drawing>
      </w:r>
      <w:r>
        <w:t xml:space="preserve">Select your folder by checking the checkbox to the left of it and click the </w:t>
      </w:r>
      <w:r w:rsidRPr="00C1137F">
        <w:rPr>
          <w:b/>
        </w:rPr>
        <w:t>Share</w:t>
      </w:r>
      <w:r>
        <w:t xml:space="preserve"> button.</w:t>
      </w:r>
    </w:p>
    <w:p w14:paraId="60E99F13" w14:textId="4F4107C4" w:rsidR="00C1137F" w:rsidRDefault="00C1137F" w:rsidP="00C1137F">
      <w:pPr>
        <w:pStyle w:val="ListParagraph"/>
        <w:numPr>
          <w:ilvl w:val="0"/>
          <w:numId w:val="15"/>
        </w:numPr>
        <w:spacing w:after="120"/>
        <w:contextualSpacing w:val="0"/>
      </w:pPr>
      <w:r>
        <w:t xml:space="preserve">Click on </w:t>
      </w:r>
      <w:r>
        <w:rPr>
          <w:b/>
        </w:rPr>
        <w:t>Only you can access this item</w:t>
      </w:r>
      <w:r>
        <w:t>.</w:t>
      </w:r>
    </w:p>
    <w:p w14:paraId="29BDD142" w14:textId="43E0EF0D" w:rsidR="00C1137F" w:rsidRDefault="00C1137F" w:rsidP="00C1137F">
      <w:pPr>
        <w:pStyle w:val="ListParagraph"/>
        <w:numPr>
          <w:ilvl w:val="0"/>
          <w:numId w:val="15"/>
        </w:numPr>
        <w:spacing w:after="120"/>
        <w:contextualSpacing w:val="0"/>
      </w:pPr>
      <w:r>
        <w:t xml:space="preserve">Enter the </w:t>
      </w:r>
      <w:r w:rsidRPr="00C1137F">
        <w:rPr>
          <w:b/>
        </w:rPr>
        <w:t>last name</w:t>
      </w:r>
      <w:r>
        <w:t xml:space="preserve"> of your English teacher to locate them in the sharing list (if your teacher doesn't appear toward the top of the list, you can type a comma and a space, and then start typing their first name to filter the list further).</w:t>
      </w:r>
    </w:p>
    <w:p w14:paraId="4DA5D242" w14:textId="67EBDB40" w:rsidR="00C1137F" w:rsidRDefault="00C1137F" w:rsidP="00C1137F">
      <w:pPr>
        <w:pStyle w:val="ListParagraph"/>
        <w:numPr>
          <w:ilvl w:val="0"/>
          <w:numId w:val="15"/>
        </w:numPr>
        <w:spacing w:after="120"/>
        <w:contextualSpacing w:val="0"/>
      </w:pPr>
      <w:r>
        <w:t>Click on your teacher's name (make sure it says "Teacher" underneath their name).</w:t>
      </w:r>
    </w:p>
    <w:p w14:paraId="5E470F39" w14:textId="25C1324B" w:rsidR="00C1137F" w:rsidRDefault="00C1137F" w:rsidP="00C1137F">
      <w:pPr>
        <w:pStyle w:val="ListParagraph"/>
        <w:numPr>
          <w:ilvl w:val="0"/>
          <w:numId w:val="15"/>
        </w:numPr>
        <w:spacing w:after="120"/>
        <w:contextualSpacing w:val="0"/>
      </w:pPr>
      <w:r>
        <w:t xml:space="preserve">Click </w:t>
      </w:r>
      <w:r>
        <w:rPr>
          <w:b/>
        </w:rPr>
        <w:t>Apply</w:t>
      </w:r>
      <w:r>
        <w:t xml:space="preserve">, then </w:t>
      </w:r>
      <w:r>
        <w:rPr>
          <w:b/>
        </w:rPr>
        <w:t>Send</w:t>
      </w:r>
      <w:r>
        <w:t>.</w:t>
      </w:r>
    </w:p>
    <w:p w14:paraId="7FB33E16" w14:textId="678BD1FA" w:rsidR="00C1137F" w:rsidRDefault="00C1137F" w:rsidP="00C1137F"/>
    <w:p w14:paraId="7A034CA4" w14:textId="0EB8AE9B" w:rsidR="00C1137F" w:rsidRDefault="00C1137F" w:rsidP="00C1137F">
      <w:pPr>
        <w:pStyle w:val="Heading2"/>
      </w:pPr>
      <w:r>
        <w:t>Step 4: Getting the Folder Link</w:t>
      </w:r>
    </w:p>
    <w:p w14:paraId="5E0F31A5" w14:textId="05316E02" w:rsidR="00C1137F" w:rsidRDefault="00C1137F" w:rsidP="00C1137F">
      <w:r w:rsidRPr="00C1137F">
        <w:drawing>
          <wp:anchor distT="0" distB="0" distL="114300" distR="114300" simplePos="0" relativeHeight="251661312" behindDoc="0" locked="0" layoutInCell="1" allowOverlap="1" wp14:anchorId="3A02700C" wp14:editId="5455E39F">
            <wp:simplePos x="0" y="0"/>
            <wp:positionH relativeFrom="margin">
              <wp:align>right</wp:align>
            </wp:positionH>
            <wp:positionV relativeFrom="page">
              <wp:posOffset>5189855</wp:posOffset>
            </wp:positionV>
            <wp:extent cx="3081528" cy="1746504"/>
            <wp:effectExtent l="0" t="0" r="5080" b="6350"/>
            <wp:wrapSquare wrapText="bothSides"/>
            <wp:docPr id="21"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081528" cy="1746504"/>
                    </a:xfrm>
                    <a:prstGeom prst="rect">
                      <a:avLst/>
                    </a:prstGeom>
                  </pic:spPr>
                </pic:pic>
              </a:graphicData>
            </a:graphic>
            <wp14:sizeRelH relativeFrom="margin">
              <wp14:pctWidth>0</wp14:pctWidth>
            </wp14:sizeRelH>
            <wp14:sizeRelV relativeFrom="margin">
              <wp14:pctHeight>0</wp14:pctHeight>
            </wp14:sizeRelV>
          </wp:anchor>
        </w:drawing>
      </w:r>
      <w:r>
        <w:t>Your teacher may wish you to share the link to your portfolio folder. To get this link:</w:t>
      </w:r>
    </w:p>
    <w:p w14:paraId="606D9F6E" w14:textId="680E3C6F" w:rsidR="00C1137F" w:rsidRDefault="00C1137F" w:rsidP="00C1137F">
      <w:pPr>
        <w:pStyle w:val="ListParagraph"/>
        <w:numPr>
          <w:ilvl w:val="0"/>
          <w:numId w:val="16"/>
        </w:numPr>
        <w:spacing w:after="120"/>
        <w:contextualSpacing w:val="0"/>
      </w:pPr>
      <w:r>
        <w:t xml:space="preserve">Select your folder by checking the checkbox to the left of it and click the </w:t>
      </w:r>
      <w:r>
        <w:rPr>
          <w:b/>
        </w:rPr>
        <w:t>Copy Link</w:t>
      </w:r>
      <w:r>
        <w:t xml:space="preserve"> button.</w:t>
      </w:r>
    </w:p>
    <w:p w14:paraId="2F7BF941" w14:textId="168A115E" w:rsidR="00C1137F" w:rsidRDefault="00C1137F" w:rsidP="00C1137F">
      <w:pPr>
        <w:pStyle w:val="ListParagraph"/>
        <w:numPr>
          <w:ilvl w:val="0"/>
          <w:numId w:val="16"/>
        </w:numPr>
        <w:spacing w:after="120"/>
        <w:contextualSpacing w:val="0"/>
      </w:pPr>
      <w:r>
        <w:t>Verify the sharing settings are correct (you should see your teacher listed).</w:t>
      </w:r>
    </w:p>
    <w:p w14:paraId="0679B15B" w14:textId="6AB5D913" w:rsidR="00C1137F" w:rsidRDefault="00C1137F" w:rsidP="00C1137F">
      <w:pPr>
        <w:pStyle w:val="ListParagraph"/>
        <w:numPr>
          <w:ilvl w:val="0"/>
          <w:numId w:val="16"/>
        </w:numPr>
        <w:spacing w:after="120"/>
        <w:contextualSpacing w:val="0"/>
      </w:pPr>
      <w:r>
        <w:t>Click on the link to select it.</w:t>
      </w:r>
    </w:p>
    <w:p w14:paraId="09A95B41" w14:textId="79659598" w:rsidR="00C1137F" w:rsidRDefault="00C1137F" w:rsidP="00C1137F">
      <w:pPr>
        <w:pStyle w:val="ListParagraph"/>
        <w:numPr>
          <w:ilvl w:val="0"/>
          <w:numId w:val="16"/>
        </w:numPr>
        <w:spacing w:after="120"/>
        <w:contextualSpacing w:val="0"/>
      </w:pPr>
      <w:r>
        <w:t>If you don't get a message saying that the link was copied, right-click on the link and select Copy.</w:t>
      </w:r>
    </w:p>
    <w:p w14:paraId="078EABE1" w14:textId="4ADEE3EB" w:rsidR="00C1137F" w:rsidRPr="00C1137F" w:rsidRDefault="00C1137F" w:rsidP="00C1137F">
      <w:pPr>
        <w:pStyle w:val="ListParagraph"/>
        <w:numPr>
          <w:ilvl w:val="0"/>
          <w:numId w:val="16"/>
        </w:numPr>
        <w:spacing w:after="120"/>
        <w:contextualSpacing w:val="0"/>
      </w:pPr>
      <w:r>
        <w:t>Share the link with your teacher following their instructions.</w:t>
      </w:r>
    </w:p>
    <w:sectPr w:rsidR="00C1137F" w:rsidRPr="00C11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8AE"/>
    <w:multiLevelType w:val="hybridMultilevel"/>
    <w:tmpl w:val="E70C4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15766"/>
    <w:multiLevelType w:val="hybridMultilevel"/>
    <w:tmpl w:val="ED3A8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7335A"/>
    <w:multiLevelType w:val="hybridMultilevel"/>
    <w:tmpl w:val="876E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00362"/>
    <w:multiLevelType w:val="hybridMultilevel"/>
    <w:tmpl w:val="39A62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00354"/>
    <w:multiLevelType w:val="hybridMultilevel"/>
    <w:tmpl w:val="A8F428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B5A2B"/>
    <w:multiLevelType w:val="hybridMultilevel"/>
    <w:tmpl w:val="F13C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70D8A"/>
    <w:multiLevelType w:val="hybridMultilevel"/>
    <w:tmpl w:val="1286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548DC"/>
    <w:multiLevelType w:val="hybridMultilevel"/>
    <w:tmpl w:val="BF0A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418F8"/>
    <w:multiLevelType w:val="hybridMultilevel"/>
    <w:tmpl w:val="4448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FB47E3"/>
    <w:multiLevelType w:val="hybridMultilevel"/>
    <w:tmpl w:val="E70C4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356B7"/>
    <w:multiLevelType w:val="hybridMultilevel"/>
    <w:tmpl w:val="5BD8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E92AC5"/>
    <w:multiLevelType w:val="hybridMultilevel"/>
    <w:tmpl w:val="8D02F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A60DBB"/>
    <w:multiLevelType w:val="hybridMultilevel"/>
    <w:tmpl w:val="23ACC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139AE"/>
    <w:multiLevelType w:val="hybridMultilevel"/>
    <w:tmpl w:val="10143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FE2BE2"/>
    <w:multiLevelType w:val="hybridMultilevel"/>
    <w:tmpl w:val="5FD02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FD3AD7"/>
    <w:multiLevelType w:val="hybridMultilevel"/>
    <w:tmpl w:val="70B2D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5"/>
  </w:num>
  <w:num w:numId="5">
    <w:abstractNumId w:val="14"/>
  </w:num>
  <w:num w:numId="6">
    <w:abstractNumId w:val="4"/>
  </w:num>
  <w:num w:numId="7">
    <w:abstractNumId w:val="15"/>
  </w:num>
  <w:num w:numId="8">
    <w:abstractNumId w:val="0"/>
  </w:num>
  <w:num w:numId="9">
    <w:abstractNumId w:val="2"/>
  </w:num>
  <w:num w:numId="10">
    <w:abstractNumId w:val="9"/>
  </w:num>
  <w:num w:numId="11">
    <w:abstractNumId w:val="13"/>
  </w:num>
  <w:num w:numId="12">
    <w:abstractNumId w:val="12"/>
  </w:num>
  <w:num w:numId="13">
    <w:abstractNumId w:val="3"/>
  </w:num>
  <w:num w:numId="14">
    <w:abstractNumId w:val="10"/>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47"/>
    <w:rsid w:val="000201A5"/>
    <w:rsid w:val="00037A95"/>
    <w:rsid w:val="000839AD"/>
    <w:rsid w:val="00094048"/>
    <w:rsid w:val="000D132E"/>
    <w:rsid w:val="000E1842"/>
    <w:rsid w:val="000E42F3"/>
    <w:rsid w:val="000E458E"/>
    <w:rsid w:val="000F11D2"/>
    <w:rsid w:val="00115EF1"/>
    <w:rsid w:val="00124647"/>
    <w:rsid w:val="0015375D"/>
    <w:rsid w:val="001617ED"/>
    <w:rsid w:val="001C40ED"/>
    <w:rsid w:val="001C4F31"/>
    <w:rsid w:val="001C584C"/>
    <w:rsid w:val="001C71BD"/>
    <w:rsid w:val="002023CC"/>
    <w:rsid w:val="0025042A"/>
    <w:rsid w:val="00263A4C"/>
    <w:rsid w:val="00265FA1"/>
    <w:rsid w:val="00271CAA"/>
    <w:rsid w:val="0029562E"/>
    <w:rsid w:val="002B0C81"/>
    <w:rsid w:val="002B3687"/>
    <w:rsid w:val="002C7C42"/>
    <w:rsid w:val="002D0074"/>
    <w:rsid w:val="002E137A"/>
    <w:rsid w:val="002F6547"/>
    <w:rsid w:val="00301C4D"/>
    <w:rsid w:val="003034F8"/>
    <w:rsid w:val="00305591"/>
    <w:rsid w:val="00313641"/>
    <w:rsid w:val="00320C30"/>
    <w:rsid w:val="00321E4B"/>
    <w:rsid w:val="00333219"/>
    <w:rsid w:val="00342D5C"/>
    <w:rsid w:val="00362342"/>
    <w:rsid w:val="00367FCA"/>
    <w:rsid w:val="0038207A"/>
    <w:rsid w:val="0038758E"/>
    <w:rsid w:val="00390DCE"/>
    <w:rsid w:val="003E51AD"/>
    <w:rsid w:val="0040180A"/>
    <w:rsid w:val="0040349F"/>
    <w:rsid w:val="0041264D"/>
    <w:rsid w:val="00412692"/>
    <w:rsid w:val="00434737"/>
    <w:rsid w:val="00435695"/>
    <w:rsid w:val="004603BD"/>
    <w:rsid w:val="004739A1"/>
    <w:rsid w:val="004B72B6"/>
    <w:rsid w:val="004D0012"/>
    <w:rsid w:val="004E489B"/>
    <w:rsid w:val="004E5156"/>
    <w:rsid w:val="004F57E4"/>
    <w:rsid w:val="00507403"/>
    <w:rsid w:val="00533436"/>
    <w:rsid w:val="00543B72"/>
    <w:rsid w:val="005451C3"/>
    <w:rsid w:val="00561C60"/>
    <w:rsid w:val="00596D55"/>
    <w:rsid w:val="005A0F22"/>
    <w:rsid w:val="005A3F04"/>
    <w:rsid w:val="005C6FD7"/>
    <w:rsid w:val="005E7FA1"/>
    <w:rsid w:val="00617B0F"/>
    <w:rsid w:val="00652063"/>
    <w:rsid w:val="006709BD"/>
    <w:rsid w:val="00672B47"/>
    <w:rsid w:val="00673320"/>
    <w:rsid w:val="00694858"/>
    <w:rsid w:val="006E477B"/>
    <w:rsid w:val="00725046"/>
    <w:rsid w:val="00725AF8"/>
    <w:rsid w:val="00762CA6"/>
    <w:rsid w:val="007740EF"/>
    <w:rsid w:val="00784395"/>
    <w:rsid w:val="007934BE"/>
    <w:rsid w:val="007A74F5"/>
    <w:rsid w:val="007C692E"/>
    <w:rsid w:val="00853520"/>
    <w:rsid w:val="0086026F"/>
    <w:rsid w:val="008867F1"/>
    <w:rsid w:val="0089048C"/>
    <w:rsid w:val="008907C2"/>
    <w:rsid w:val="008B7CBF"/>
    <w:rsid w:val="008F5477"/>
    <w:rsid w:val="009050D1"/>
    <w:rsid w:val="00926284"/>
    <w:rsid w:val="00933FC7"/>
    <w:rsid w:val="009632B7"/>
    <w:rsid w:val="0098370D"/>
    <w:rsid w:val="009855C3"/>
    <w:rsid w:val="00985661"/>
    <w:rsid w:val="00996810"/>
    <w:rsid w:val="009A00C3"/>
    <w:rsid w:val="009B1C81"/>
    <w:rsid w:val="009B4D1B"/>
    <w:rsid w:val="009F466C"/>
    <w:rsid w:val="00A060D5"/>
    <w:rsid w:val="00A07D6E"/>
    <w:rsid w:val="00A12FF9"/>
    <w:rsid w:val="00A218D7"/>
    <w:rsid w:val="00A21AB7"/>
    <w:rsid w:val="00A514FC"/>
    <w:rsid w:val="00AD2EFF"/>
    <w:rsid w:val="00B25156"/>
    <w:rsid w:val="00B64454"/>
    <w:rsid w:val="00B77504"/>
    <w:rsid w:val="00BC75D6"/>
    <w:rsid w:val="00BD35EB"/>
    <w:rsid w:val="00BE0361"/>
    <w:rsid w:val="00C03487"/>
    <w:rsid w:val="00C1137F"/>
    <w:rsid w:val="00C205C9"/>
    <w:rsid w:val="00C34381"/>
    <w:rsid w:val="00C8062E"/>
    <w:rsid w:val="00C859F2"/>
    <w:rsid w:val="00C9489F"/>
    <w:rsid w:val="00CA19DC"/>
    <w:rsid w:val="00CA4517"/>
    <w:rsid w:val="00CB24BA"/>
    <w:rsid w:val="00CE2343"/>
    <w:rsid w:val="00CE72B2"/>
    <w:rsid w:val="00D065E3"/>
    <w:rsid w:val="00D47419"/>
    <w:rsid w:val="00D57B15"/>
    <w:rsid w:val="00D60C88"/>
    <w:rsid w:val="00D715A4"/>
    <w:rsid w:val="00D721B5"/>
    <w:rsid w:val="00DA72F7"/>
    <w:rsid w:val="00DA75C3"/>
    <w:rsid w:val="00DC22ED"/>
    <w:rsid w:val="00DC372D"/>
    <w:rsid w:val="00DD05D6"/>
    <w:rsid w:val="00E26630"/>
    <w:rsid w:val="00E44992"/>
    <w:rsid w:val="00E45506"/>
    <w:rsid w:val="00E57805"/>
    <w:rsid w:val="00E578C2"/>
    <w:rsid w:val="00EA327D"/>
    <w:rsid w:val="00EA6507"/>
    <w:rsid w:val="00EE64CC"/>
    <w:rsid w:val="00F454E7"/>
    <w:rsid w:val="00F528C8"/>
    <w:rsid w:val="00F66F04"/>
    <w:rsid w:val="00F7442A"/>
    <w:rsid w:val="00F87F52"/>
    <w:rsid w:val="00FA0854"/>
    <w:rsid w:val="00FF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C57A"/>
  <w15:chartTrackingRefBased/>
  <w15:docId w15:val="{6FFD9C76-D80C-4B03-A51E-55E8E003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046"/>
    <w:rPr>
      <w:rFonts w:ascii="Segoe UI" w:hAnsi="Segoe UI" w:cs="Segoe UI"/>
    </w:rPr>
  </w:style>
  <w:style w:type="paragraph" w:styleId="Heading1">
    <w:name w:val="heading 1"/>
    <w:basedOn w:val="Normal"/>
    <w:next w:val="Normal"/>
    <w:link w:val="Heading1Char"/>
    <w:uiPriority w:val="9"/>
    <w:qFormat/>
    <w:rsid w:val="0038758E"/>
    <w:pPr>
      <w:spacing w:after="360"/>
      <w:outlineLvl w:val="0"/>
    </w:pPr>
    <w:rPr>
      <w:rFonts w:ascii="Segoe UI Semibold" w:hAnsi="Segoe UI Semibold" w:cs="Segoe UI Semibold"/>
      <w:sz w:val="48"/>
    </w:rPr>
  </w:style>
  <w:style w:type="paragraph" w:styleId="Heading2">
    <w:name w:val="heading 2"/>
    <w:basedOn w:val="Normal"/>
    <w:next w:val="Normal"/>
    <w:link w:val="Heading2Char"/>
    <w:uiPriority w:val="9"/>
    <w:unhideWhenUsed/>
    <w:qFormat/>
    <w:rsid w:val="00507403"/>
    <w:pPr>
      <w:outlineLvl w:val="1"/>
    </w:pPr>
    <w:rPr>
      <w:rFonts w:ascii="Segoe UI Semibold" w:hAnsi="Segoe UI Semibold" w:cs="Segoe UI Semibold"/>
      <w:sz w:val="36"/>
    </w:rPr>
  </w:style>
  <w:style w:type="paragraph" w:styleId="Heading3">
    <w:name w:val="heading 3"/>
    <w:basedOn w:val="Heading2"/>
    <w:next w:val="Normal"/>
    <w:link w:val="Heading3Char"/>
    <w:uiPriority w:val="9"/>
    <w:unhideWhenUsed/>
    <w:qFormat/>
    <w:rsid w:val="00A514FC"/>
    <w:pPr>
      <w:spacing w:before="240"/>
      <w:outlineLvl w:val="2"/>
    </w:pPr>
    <w:rPr>
      <w:sz w:val="28"/>
    </w:rPr>
  </w:style>
  <w:style w:type="paragraph" w:styleId="Heading4">
    <w:name w:val="heading 4"/>
    <w:basedOn w:val="Heading3"/>
    <w:next w:val="Normal"/>
    <w:link w:val="Heading4Char"/>
    <w:uiPriority w:val="9"/>
    <w:unhideWhenUsed/>
    <w:qFormat/>
    <w:rsid w:val="00FF2103"/>
    <w:pPr>
      <w:outlineLvl w:val="3"/>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647"/>
    <w:rPr>
      <w:color w:val="0563C1" w:themeColor="hyperlink"/>
      <w:u w:val="single"/>
    </w:rPr>
  </w:style>
  <w:style w:type="character" w:customStyle="1" w:styleId="Heading1Char">
    <w:name w:val="Heading 1 Char"/>
    <w:basedOn w:val="DefaultParagraphFont"/>
    <w:link w:val="Heading1"/>
    <w:uiPriority w:val="9"/>
    <w:rsid w:val="0038758E"/>
    <w:rPr>
      <w:rFonts w:ascii="Segoe UI Semibold" w:hAnsi="Segoe UI Semibold" w:cs="Segoe UI Semibold"/>
      <w:sz w:val="48"/>
    </w:rPr>
  </w:style>
  <w:style w:type="character" w:customStyle="1" w:styleId="Heading2Char">
    <w:name w:val="Heading 2 Char"/>
    <w:basedOn w:val="DefaultParagraphFont"/>
    <w:link w:val="Heading2"/>
    <w:uiPriority w:val="9"/>
    <w:rsid w:val="00507403"/>
    <w:rPr>
      <w:rFonts w:ascii="Segoe UI Semibold" w:hAnsi="Segoe UI Semibold" w:cs="Segoe UI Semibold"/>
      <w:sz w:val="36"/>
    </w:rPr>
  </w:style>
  <w:style w:type="paragraph" w:styleId="ListParagraph">
    <w:name w:val="List Paragraph"/>
    <w:basedOn w:val="Normal"/>
    <w:uiPriority w:val="34"/>
    <w:qFormat/>
    <w:rsid w:val="002B3687"/>
    <w:pPr>
      <w:ind w:left="720"/>
      <w:contextualSpacing/>
    </w:pPr>
  </w:style>
  <w:style w:type="table" w:styleId="TableGrid">
    <w:name w:val="Table Grid"/>
    <w:basedOn w:val="TableNormal"/>
    <w:uiPriority w:val="39"/>
    <w:rsid w:val="00A12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514FC"/>
    <w:rPr>
      <w:rFonts w:ascii="Segoe UI Semibold" w:hAnsi="Segoe UI Semibold" w:cs="Segoe UI Semibold"/>
      <w:sz w:val="28"/>
    </w:rPr>
  </w:style>
  <w:style w:type="paragraph" w:styleId="BalloonText">
    <w:name w:val="Balloon Text"/>
    <w:basedOn w:val="Normal"/>
    <w:link w:val="BalloonTextChar"/>
    <w:uiPriority w:val="99"/>
    <w:semiHidden/>
    <w:unhideWhenUsed/>
    <w:rsid w:val="0098370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8370D"/>
    <w:rPr>
      <w:rFonts w:ascii="Segoe UI" w:hAnsi="Segoe UI" w:cs="Segoe UI"/>
      <w:sz w:val="18"/>
      <w:szCs w:val="18"/>
    </w:rPr>
  </w:style>
  <w:style w:type="character" w:customStyle="1" w:styleId="Heading4Char">
    <w:name w:val="Heading 4 Char"/>
    <w:basedOn w:val="DefaultParagraphFont"/>
    <w:link w:val="Heading4"/>
    <w:uiPriority w:val="9"/>
    <w:rsid w:val="00FF2103"/>
    <w:rPr>
      <w:rFonts w:ascii="Segoe UI Semibold" w:hAnsi="Segoe UI Semibold" w:cs="Segoe UI Semibol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studentid@s.cusd80.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cusd80.com/office365" TargetMode="Externa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eighton.shaun\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1375fe-75d1-403a-9616-ff3fa9e797b0">
      <UserInfo>
        <DisplayName>Harmon, Andrea</DisplayName>
        <AccountId>350</AccountId>
        <AccountType/>
      </UserInfo>
      <UserInfo>
        <DisplayName>Varland, Julie</DisplayName>
        <AccountId>688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457A74DEA4E24A9FAB1E1F861FB878" ma:contentTypeVersion="4" ma:contentTypeDescription="Create a new document." ma:contentTypeScope="" ma:versionID="45e7f97b560dd72d825115cbb2ba71e1">
  <xsd:schema xmlns:xsd="http://www.w3.org/2001/XMLSchema" xmlns:xs="http://www.w3.org/2001/XMLSchema" xmlns:p="http://schemas.microsoft.com/office/2006/metadata/properties" xmlns:ns2="021375fe-75d1-403a-9616-ff3fa9e797b0" xmlns:ns3="629f58e6-2bef-45e1-83be-2c05c764b839" targetNamespace="http://schemas.microsoft.com/office/2006/metadata/properties" ma:root="true" ma:fieldsID="fe64e7e478450e50e0abbd10bd2ebff5" ns2:_="" ns3:_="">
    <xsd:import namespace="021375fe-75d1-403a-9616-ff3fa9e797b0"/>
    <xsd:import namespace="629f58e6-2bef-45e1-83be-2c05c764b8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375fe-75d1-403a-9616-ff3fa9e797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9f58e6-2bef-45e1-83be-2c05c764b83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B159B-B5D1-4F54-955B-2B3A4D76F15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021375fe-75d1-403a-9616-ff3fa9e797b0"/>
    <ds:schemaRef ds:uri="http://schemas.microsoft.com/office/infopath/2007/PartnerControls"/>
    <ds:schemaRef ds:uri="629f58e6-2bef-45e1-83be-2c05c764b839"/>
    <ds:schemaRef ds:uri="http://www.w3.org/XML/1998/namespace"/>
  </ds:schemaRefs>
</ds:datastoreItem>
</file>

<file path=customXml/itemProps2.xml><?xml version="1.0" encoding="utf-8"?>
<ds:datastoreItem xmlns:ds="http://schemas.openxmlformats.org/officeDocument/2006/customXml" ds:itemID="{41CFF791-CB87-43DD-8C88-38E107B6C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375fe-75d1-403a-9616-ff3fa9e797b0"/>
    <ds:schemaRef ds:uri="629f58e6-2bef-45e1-83be-2c05c764b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DC2E0-9C63-47A4-BB0A-53E608040A05}">
  <ds:schemaRefs>
    <ds:schemaRef ds:uri="http://schemas.microsoft.com/sharepoint/v3/contenttype/forms"/>
  </ds:schemaRefs>
</ds:datastoreItem>
</file>

<file path=customXml/itemProps4.xml><?xml version="1.0" encoding="utf-8"?>
<ds:datastoreItem xmlns:ds="http://schemas.openxmlformats.org/officeDocument/2006/customXml" ds:itemID="{0B4E2AA5-D246-45BC-AA33-8734A2ADF276}">
  <ds:schemaRefs>
    <ds:schemaRef ds:uri="urn:schemas-microsoft-com.VSTO2008Demos.ControlsStorage"/>
  </ds:schemaRefs>
</ds:datastoreItem>
</file>

<file path=customXml/itemProps5.xml><?xml version="1.0" encoding="utf-8"?>
<ds:datastoreItem xmlns:ds="http://schemas.openxmlformats.org/officeDocument/2006/customXml" ds:itemID="{09BCC664-D0E4-4D66-ADF7-AA5BB9B3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Chem4Word2010</Template>
  <TotalTime>1611</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Creighton, Shaun</dc:creator>
  <cp:keywords/>
  <dc:description/>
  <cp:lastModifiedBy>Creighton, Shaun</cp:lastModifiedBy>
  <cp:revision>87</cp:revision>
  <cp:lastPrinted>2017-05-23T16:29:00Z</cp:lastPrinted>
  <dcterms:created xsi:type="dcterms:W3CDTF">2017-05-05T22:09:00Z</dcterms:created>
  <dcterms:modified xsi:type="dcterms:W3CDTF">2017-07-21T18:24:00Z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0x01010083457A74DEA4E24A9FAB1E1F861FB878</vt:lpwstr>
  </property>
</Properties>
</file>